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590A1" w14:textId="77777777" w:rsidR="00D47BDE" w:rsidRPr="00D47BDE" w:rsidRDefault="00D47BDE">
      <w:pPr>
        <w:rPr>
          <w:rFonts w:cs="Times New Roman"/>
          <w:b/>
          <w:bCs/>
          <w:szCs w:val="24"/>
        </w:rPr>
      </w:pPr>
      <w:bookmarkStart w:id="0" w:name="_GoBack"/>
      <w:bookmarkEnd w:id="0"/>
    </w:p>
    <w:p w14:paraId="05DD8D9C" w14:textId="77777777" w:rsidR="00D47BDE" w:rsidRPr="00D47BDE" w:rsidRDefault="00D47BDE">
      <w:pPr>
        <w:rPr>
          <w:rFonts w:cs="Times New Roman"/>
          <w:b/>
          <w:bCs/>
          <w:szCs w:val="24"/>
        </w:rPr>
      </w:pPr>
    </w:p>
    <w:p w14:paraId="329F8C0E" w14:textId="77777777" w:rsidR="00D47BDE" w:rsidRPr="00D47BDE" w:rsidRDefault="00D47BDE">
      <w:pPr>
        <w:rPr>
          <w:rFonts w:cs="Times New Roman"/>
          <w:b/>
          <w:bCs/>
          <w:szCs w:val="24"/>
        </w:rPr>
      </w:pPr>
    </w:p>
    <w:p w14:paraId="76EDC9D7" w14:textId="77777777" w:rsidR="00D47BDE" w:rsidRPr="00D47BDE" w:rsidRDefault="0091702E" w:rsidP="00D47BDE">
      <w:pPr>
        <w:jc w:val="center"/>
        <w:rPr>
          <w:rFonts w:cs="Times New Roman"/>
          <w:szCs w:val="24"/>
        </w:rPr>
      </w:pPr>
      <w:r w:rsidRPr="00D47BDE">
        <w:rPr>
          <w:rFonts w:cs="Times New Roman"/>
          <w:szCs w:val="24"/>
        </w:rPr>
        <w:t>Reply to Discussions Week 7</w:t>
      </w:r>
    </w:p>
    <w:p w14:paraId="3A349B84" w14:textId="77777777" w:rsidR="00D47BDE" w:rsidRPr="00D47BDE" w:rsidRDefault="0091702E" w:rsidP="00D47BDE">
      <w:pPr>
        <w:jc w:val="center"/>
        <w:rPr>
          <w:rFonts w:cs="Times New Roman"/>
          <w:szCs w:val="24"/>
        </w:rPr>
      </w:pPr>
      <w:r w:rsidRPr="00D47BDE">
        <w:rPr>
          <w:rFonts w:cs="Times New Roman"/>
          <w:szCs w:val="24"/>
        </w:rPr>
        <w:t>Name</w:t>
      </w:r>
    </w:p>
    <w:p w14:paraId="1B0EA8DE" w14:textId="77777777" w:rsidR="00D47BDE" w:rsidRPr="00D47BDE" w:rsidRDefault="0091702E" w:rsidP="00D47BDE">
      <w:pPr>
        <w:jc w:val="center"/>
        <w:rPr>
          <w:rFonts w:cs="Times New Roman"/>
          <w:szCs w:val="24"/>
        </w:rPr>
      </w:pPr>
      <w:r w:rsidRPr="00D47BDE">
        <w:rPr>
          <w:rFonts w:cs="Times New Roman"/>
          <w:szCs w:val="24"/>
        </w:rPr>
        <w:t>Institution</w:t>
      </w:r>
    </w:p>
    <w:p w14:paraId="75C3AC7D" w14:textId="77777777" w:rsidR="00D47BDE" w:rsidRPr="00D47BDE" w:rsidRDefault="0091702E" w:rsidP="00D47BDE">
      <w:pPr>
        <w:jc w:val="center"/>
        <w:rPr>
          <w:rFonts w:cs="Times New Roman"/>
          <w:szCs w:val="24"/>
        </w:rPr>
      </w:pPr>
      <w:r w:rsidRPr="00D47BDE">
        <w:rPr>
          <w:rFonts w:cs="Times New Roman"/>
          <w:szCs w:val="24"/>
        </w:rPr>
        <w:t>Course</w:t>
      </w:r>
    </w:p>
    <w:p w14:paraId="75E67B79" w14:textId="6C546BDE" w:rsidR="00D47BDE" w:rsidRPr="00D47BDE" w:rsidRDefault="0091702E" w:rsidP="00D47BDE">
      <w:pPr>
        <w:jc w:val="center"/>
        <w:rPr>
          <w:rFonts w:cs="Times New Roman"/>
          <w:b/>
          <w:bCs/>
          <w:szCs w:val="24"/>
        </w:rPr>
      </w:pPr>
      <w:r w:rsidRPr="00D47BDE">
        <w:rPr>
          <w:rFonts w:cs="Times New Roman"/>
          <w:szCs w:val="24"/>
        </w:rPr>
        <w:t>Date</w:t>
      </w:r>
      <w:r w:rsidRPr="00D47BDE">
        <w:rPr>
          <w:rFonts w:cs="Times New Roman"/>
          <w:b/>
          <w:bCs/>
          <w:szCs w:val="24"/>
        </w:rPr>
        <w:br w:type="page"/>
      </w:r>
    </w:p>
    <w:p w14:paraId="595E49F3" w14:textId="56A79406" w:rsidR="00044D9A" w:rsidRPr="00D47BDE" w:rsidRDefault="0091702E">
      <w:pPr>
        <w:rPr>
          <w:rFonts w:cs="Times New Roman"/>
          <w:b/>
          <w:bCs/>
          <w:szCs w:val="24"/>
        </w:rPr>
      </w:pPr>
      <w:r w:rsidRPr="00D47BDE">
        <w:rPr>
          <w:rFonts w:cs="Times New Roman"/>
          <w:b/>
          <w:bCs/>
          <w:szCs w:val="24"/>
        </w:rPr>
        <w:lastRenderedPageBreak/>
        <w:t>Reply 1</w:t>
      </w:r>
    </w:p>
    <w:p w14:paraId="1A1D5D8F" w14:textId="059DEFE3" w:rsidR="00F46BD5" w:rsidRPr="00D47BDE" w:rsidRDefault="0091702E">
      <w:pPr>
        <w:rPr>
          <w:rFonts w:cs="Times New Roman"/>
          <w:szCs w:val="24"/>
        </w:rPr>
      </w:pPr>
      <w:bookmarkStart w:id="1" w:name="_Hlk53181682"/>
      <w:r w:rsidRPr="00D47BDE">
        <w:rPr>
          <w:rFonts w:cs="Times New Roman"/>
          <w:szCs w:val="24"/>
        </w:rPr>
        <w:t>It is very reasonable for Thomas to be shocked and exhausted after reading chapter 14 of Rothe and Kauzlarich’s book of 2016. The fact that the list of corporate offenders was so l</w:t>
      </w:r>
      <w:r w:rsidR="008B593E" w:rsidRPr="00D47BDE">
        <w:rPr>
          <w:rFonts w:cs="Times New Roman"/>
          <w:szCs w:val="24"/>
        </w:rPr>
        <w:t xml:space="preserve">ong is worrying. I understand how Thomas must feel that his family purchases their products from most of the worst corporate offenders.  I </w:t>
      </w:r>
      <w:r w:rsidR="00652367" w:rsidRPr="00D47BDE">
        <w:rPr>
          <w:rFonts w:cs="Times New Roman"/>
          <w:szCs w:val="24"/>
        </w:rPr>
        <w:t>agree that</w:t>
      </w:r>
      <w:r w:rsidR="008B593E" w:rsidRPr="00D47BDE">
        <w:rPr>
          <w:rFonts w:cs="Times New Roman"/>
          <w:szCs w:val="24"/>
        </w:rPr>
        <w:t xml:space="preserve"> it can be frustrating and surprising to know that </w:t>
      </w:r>
      <w:r w:rsidR="0099011F" w:rsidRPr="00D47BDE">
        <w:rPr>
          <w:rFonts w:cs="Times New Roman"/>
          <w:szCs w:val="24"/>
        </w:rPr>
        <w:t xml:space="preserve">one owns stock in those companies apart from being their customer. The fact that he came up with the conclusion that nothing can be done is </w:t>
      </w:r>
      <w:r w:rsidR="00652367" w:rsidRPr="00D47BDE">
        <w:rPr>
          <w:rFonts w:cs="Times New Roman"/>
          <w:szCs w:val="24"/>
        </w:rPr>
        <w:t>alarming. That</w:t>
      </w:r>
      <w:r w:rsidR="0099011F" w:rsidRPr="00D47BDE">
        <w:rPr>
          <w:rFonts w:cs="Times New Roman"/>
          <w:szCs w:val="24"/>
        </w:rPr>
        <w:t xml:space="preserve"> instilled some fear in me too because it is true that because nothing can be done, these types of crimes are witnessed </w:t>
      </w:r>
      <w:r w:rsidR="00652367" w:rsidRPr="00D47BDE">
        <w:rPr>
          <w:rFonts w:cs="Times New Roman"/>
          <w:szCs w:val="24"/>
        </w:rPr>
        <w:t xml:space="preserve">every day. </w:t>
      </w:r>
      <w:r w:rsidR="00C66827" w:rsidRPr="00D47BDE">
        <w:rPr>
          <w:rFonts w:cs="Times New Roman"/>
          <w:szCs w:val="24"/>
        </w:rPr>
        <w:t xml:space="preserve">We will indeed live to see </w:t>
      </w:r>
      <w:r w:rsidR="00652367" w:rsidRPr="00D47BDE">
        <w:rPr>
          <w:rFonts w:cs="Times New Roman"/>
          <w:szCs w:val="24"/>
        </w:rPr>
        <w:t>and hear</w:t>
      </w:r>
      <w:r w:rsidR="00C66827" w:rsidRPr="00D47BDE">
        <w:rPr>
          <w:rFonts w:cs="Times New Roman"/>
          <w:szCs w:val="24"/>
        </w:rPr>
        <w:t xml:space="preserve"> of this evil, and we cannot fail to be involved or fail to be part of them unless we force ourselves to exit modern society and live off-grid. As Thomas </w:t>
      </w:r>
      <w:r w:rsidR="00652367" w:rsidRPr="00D47BDE">
        <w:rPr>
          <w:rFonts w:cs="Times New Roman"/>
          <w:szCs w:val="24"/>
        </w:rPr>
        <w:t>argues, the</w:t>
      </w:r>
      <w:r w:rsidR="00C66827" w:rsidRPr="00D47BDE">
        <w:rPr>
          <w:rFonts w:cs="Times New Roman"/>
          <w:szCs w:val="24"/>
        </w:rPr>
        <w:t xml:space="preserve"> </w:t>
      </w:r>
      <w:r w:rsidR="00652367" w:rsidRPr="00D47BDE">
        <w:rPr>
          <w:rFonts w:cs="Times New Roman"/>
          <w:szCs w:val="24"/>
        </w:rPr>
        <w:t>extent</w:t>
      </w:r>
      <w:r w:rsidR="00C66827" w:rsidRPr="00D47BDE">
        <w:rPr>
          <w:rFonts w:cs="Times New Roman"/>
          <w:szCs w:val="24"/>
        </w:rPr>
        <w:t xml:space="preserve"> to which these companies have grown </w:t>
      </w:r>
      <w:r w:rsidR="00B22BE2" w:rsidRPr="00D47BDE">
        <w:rPr>
          <w:rFonts w:cs="Times New Roman"/>
          <w:szCs w:val="24"/>
        </w:rPr>
        <w:t xml:space="preserve">and </w:t>
      </w:r>
      <w:r w:rsidR="00DC065F" w:rsidRPr="00D47BDE">
        <w:rPr>
          <w:rFonts w:cs="Times New Roman"/>
          <w:szCs w:val="24"/>
        </w:rPr>
        <w:t xml:space="preserve">blended into our lives makes it very difficult for any person to make any significant </w:t>
      </w:r>
      <w:r w:rsidR="00652367" w:rsidRPr="00D47BDE">
        <w:rPr>
          <w:rFonts w:cs="Times New Roman"/>
          <w:szCs w:val="24"/>
        </w:rPr>
        <w:t>change. It</w:t>
      </w:r>
      <w:r w:rsidR="00DC065F" w:rsidRPr="00D47BDE">
        <w:rPr>
          <w:rFonts w:cs="Times New Roman"/>
          <w:szCs w:val="24"/>
        </w:rPr>
        <w:t xml:space="preserve"> is very wise for their family to change their shopping place to ALDI, where most of the top offenders are not sold. As Rothe and Kauzlarich argued, it is true that since Thomas owns stocks in one of these companies, he is a part-owner of these top </w:t>
      </w:r>
      <w:r w:rsidR="00D47BDE" w:rsidRPr="00D47BDE">
        <w:rPr>
          <w:rFonts w:cs="Times New Roman"/>
          <w:szCs w:val="24"/>
        </w:rPr>
        <w:t>offenders. I</w:t>
      </w:r>
      <w:r w:rsidR="00341491" w:rsidRPr="00D47BDE">
        <w:rPr>
          <w:rFonts w:cs="Times New Roman"/>
          <w:szCs w:val="24"/>
        </w:rPr>
        <w:t xml:space="preserve"> agree that the best solution to the powerful crimes is about having respect for one </w:t>
      </w:r>
      <w:r w:rsidR="00D47BDE" w:rsidRPr="00D47BDE">
        <w:rPr>
          <w:rFonts w:cs="Times New Roman"/>
          <w:szCs w:val="24"/>
        </w:rPr>
        <w:t>another and</w:t>
      </w:r>
      <w:r w:rsidR="00341491" w:rsidRPr="00D47BDE">
        <w:rPr>
          <w:rFonts w:cs="Times New Roman"/>
          <w:szCs w:val="24"/>
        </w:rPr>
        <w:t xml:space="preserve"> putting others' </w:t>
      </w:r>
      <w:r w:rsidR="00D47BDE" w:rsidRPr="00D47BDE">
        <w:rPr>
          <w:rFonts w:cs="Times New Roman"/>
          <w:szCs w:val="24"/>
        </w:rPr>
        <w:t>needs before</w:t>
      </w:r>
      <w:r w:rsidR="00341491" w:rsidRPr="00D47BDE">
        <w:rPr>
          <w:rFonts w:cs="Times New Roman"/>
          <w:szCs w:val="24"/>
        </w:rPr>
        <w:t xml:space="preserve"> our </w:t>
      </w:r>
      <w:r w:rsidR="00D47BDE" w:rsidRPr="00D47BDE">
        <w:rPr>
          <w:rFonts w:cs="Times New Roman"/>
          <w:szCs w:val="24"/>
        </w:rPr>
        <w:t>ego, pride</w:t>
      </w:r>
      <w:r w:rsidR="00341491" w:rsidRPr="00D47BDE">
        <w:rPr>
          <w:rFonts w:cs="Times New Roman"/>
          <w:szCs w:val="24"/>
        </w:rPr>
        <w:t xml:space="preserve">, </w:t>
      </w:r>
      <w:r w:rsidR="00D47BDE" w:rsidRPr="00D47BDE">
        <w:rPr>
          <w:rFonts w:cs="Times New Roman"/>
          <w:szCs w:val="24"/>
        </w:rPr>
        <w:t>and need</w:t>
      </w:r>
      <w:r w:rsidR="00341491" w:rsidRPr="00D47BDE">
        <w:rPr>
          <w:rFonts w:cs="Times New Roman"/>
          <w:szCs w:val="24"/>
        </w:rPr>
        <w:t xml:space="preserve"> to make profits </w:t>
      </w:r>
      <w:r w:rsidR="00DC065F" w:rsidRPr="00D47BDE">
        <w:rPr>
          <w:rFonts w:cs="Times New Roman"/>
          <w:szCs w:val="24"/>
        </w:rPr>
        <w:t>(Rothe &amp; Kauzlarich,2016).</w:t>
      </w:r>
    </w:p>
    <w:bookmarkEnd w:id="1"/>
    <w:p w14:paraId="4868EA70" w14:textId="7BF6B6A8" w:rsidR="00F73162" w:rsidRPr="00D47BDE" w:rsidRDefault="00F73162">
      <w:pPr>
        <w:rPr>
          <w:rFonts w:cs="Times New Roman"/>
          <w:szCs w:val="24"/>
        </w:rPr>
      </w:pPr>
    </w:p>
    <w:p w14:paraId="42CA416B" w14:textId="38618BEB" w:rsidR="00F73162" w:rsidRPr="00D47BDE" w:rsidRDefault="0091702E">
      <w:pPr>
        <w:rPr>
          <w:rFonts w:cs="Times New Roman"/>
          <w:b/>
          <w:bCs/>
          <w:szCs w:val="24"/>
        </w:rPr>
      </w:pPr>
      <w:r w:rsidRPr="00D47BDE">
        <w:rPr>
          <w:rFonts w:cs="Times New Roman"/>
          <w:b/>
          <w:bCs/>
          <w:szCs w:val="24"/>
        </w:rPr>
        <w:t>Reply 2</w:t>
      </w:r>
    </w:p>
    <w:p w14:paraId="11418D11" w14:textId="317561D2" w:rsidR="00F73162" w:rsidRPr="00D47BDE" w:rsidRDefault="0091702E">
      <w:pPr>
        <w:rPr>
          <w:rFonts w:cs="Times New Roman"/>
          <w:szCs w:val="24"/>
        </w:rPr>
      </w:pPr>
      <w:bookmarkStart w:id="2" w:name="_Hlk53181721"/>
      <w:r w:rsidRPr="00D47BDE">
        <w:rPr>
          <w:rFonts w:cs="Times New Roman"/>
          <w:szCs w:val="24"/>
        </w:rPr>
        <w:t xml:space="preserve">I think that one should be worried about their privacy when using a smartphone. What Virginia does is practically what most people do. They do not protect their privacy to the extend they should, especially now that people access everything online since </w:t>
      </w:r>
      <w:r w:rsidR="00D47BDE" w:rsidRPr="00D47BDE">
        <w:rPr>
          <w:rFonts w:cs="Times New Roman"/>
          <w:szCs w:val="24"/>
        </w:rPr>
        <w:t>anything</w:t>
      </w:r>
      <w:r w:rsidRPr="00D47BDE">
        <w:rPr>
          <w:rFonts w:cs="Times New Roman"/>
          <w:szCs w:val="24"/>
        </w:rPr>
        <w:t xml:space="preserve"> they need is </w:t>
      </w:r>
      <w:r w:rsidRPr="00D47BDE">
        <w:rPr>
          <w:rFonts w:cs="Times New Roman"/>
          <w:szCs w:val="24"/>
        </w:rPr>
        <w:lastRenderedPageBreak/>
        <w:t xml:space="preserve">accessible. It is very risky when we think about it; for instance, when purchasing an item, most sellers require one to include all their information, including personal </w:t>
      </w:r>
      <w:r w:rsidR="0030423D" w:rsidRPr="00D47BDE">
        <w:rPr>
          <w:rFonts w:cs="Times New Roman"/>
          <w:szCs w:val="24"/>
        </w:rPr>
        <w:t>details, when filling out documents online. It is reasonable to say that it has been easy for people to commit crimes online since most appointments have been online.</w:t>
      </w:r>
      <w:r w:rsidR="001B4F4B" w:rsidRPr="00D47BDE">
        <w:rPr>
          <w:rFonts w:cs="Times New Roman"/>
          <w:szCs w:val="24"/>
        </w:rPr>
        <w:t xml:space="preserve"> She is right to think the state has all her details, all her information is on her phone, and they have access to anything on it even without her </w:t>
      </w:r>
      <w:r w:rsidR="00D47BDE" w:rsidRPr="00D47BDE">
        <w:rPr>
          <w:rFonts w:cs="Times New Roman"/>
          <w:szCs w:val="24"/>
        </w:rPr>
        <w:t>knowledge. I</w:t>
      </w:r>
      <w:r w:rsidR="001B4F4B" w:rsidRPr="00D47BDE">
        <w:rPr>
          <w:rFonts w:cs="Times New Roman"/>
          <w:szCs w:val="24"/>
        </w:rPr>
        <w:t xml:space="preserve"> agree with </w:t>
      </w:r>
      <w:r w:rsidR="00D47BDE" w:rsidRPr="00D47BDE">
        <w:rPr>
          <w:rFonts w:cs="Times New Roman"/>
          <w:szCs w:val="24"/>
        </w:rPr>
        <w:t>Virginia</w:t>
      </w:r>
      <w:r w:rsidR="001B4F4B" w:rsidRPr="00D47BDE">
        <w:rPr>
          <w:rFonts w:cs="Times New Roman"/>
          <w:szCs w:val="24"/>
        </w:rPr>
        <w:t xml:space="preserve"> on her argument about whether people would still be in business with Walmart if they knew about their legal </w:t>
      </w:r>
      <w:r w:rsidR="00D47BDE" w:rsidRPr="00D47BDE">
        <w:rPr>
          <w:rFonts w:cs="Times New Roman"/>
          <w:szCs w:val="24"/>
        </w:rPr>
        <w:t>issues. No</w:t>
      </w:r>
      <w:r w:rsidR="001B4F4B" w:rsidRPr="00D47BDE">
        <w:rPr>
          <w:rFonts w:cs="Times New Roman"/>
          <w:szCs w:val="24"/>
        </w:rPr>
        <w:t xml:space="preserve"> one would </w:t>
      </w:r>
      <w:r w:rsidR="00D47BDE" w:rsidRPr="00D47BDE">
        <w:rPr>
          <w:rFonts w:cs="Times New Roman"/>
          <w:szCs w:val="24"/>
        </w:rPr>
        <w:t>love to</w:t>
      </w:r>
      <w:r w:rsidR="001B4F4B" w:rsidRPr="00D47BDE">
        <w:rPr>
          <w:rFonts w:cs="Times New Roman"/>
          <w:szCs w:val="24"/>
        </w:rPr>
        <w:t xml:space="preserve"> do </w:t>
      </w:r>
      <w:r w:rsidR="00D47BDE" w:rsidRPr="00D47BDE">
        <w:rPr>
          <w:rFonts w:cs="Times New Roman"/>
          <w:szCs w:val="24"/>
        </w:rPr>
        <w:t>business or</w:t>
      </w:r>
      <w:r w:rsidR="001B4F4B" w:rsidRPr="00D47BDE">
        <w:rPr>
          <w:rFonts w:cs="Times New Roman"/>
          <w:szCs w:val="24"/>
        </w:rPr>
        <w:t xml:space="preserve"> even have anything to do with a company with legal issues. There is a problem since almost everyone is involved in crimes of power either directly or indirectl</w:t>
      </w:r>
      <w:r w:rsidR="00B00B81" w:rsidRPr="00D47BDE">
        <w:rPr>
          <w:rFonts w:cs="Times New Roman"/>
          <w:szCs w:val="24"/>
        </w:rPr>
        <w:t>y. In my opinion, I agree that</w:t>
      </w:r>
      <w:r w:rsidR="00BA2D45" w:rsidRPr="00D47BDE">
        <w:rPr>
          <w:rFonts w:cs="Times New Roman"/>
          <w:szCs w:val="24"/>
        </w:rPr>
        <w:t xml:space="preserve"> as a society, what we can do to avoid getting involved in these crimes is to educate ourselves on the things we buy and the activities we engage in </w:t>
      </w:r>
      <w:r w:rsidR="00D47BDE" w:rsidRPr="00D47BDE">
        <w:rPr>
          <w:rFonts w:cs="Times New Roman"/>
          <w:szCs w:val="24"/>
        </w:rPr>
        <w:t>every day</w:t>
      </w:r>
      <w:r w:rsidR="00BA2D45" w:rsidRPr="00D47BDE">
        <w:rPr>
          <w:rFonts w:cs="Times New Roman"/>
          <w:szCs w:val="24"/>
        </w:rPr>
        <w:t xml:space="preserve">. Indeed, we should ensure that we do not assist these companies or give them tools to help them. As Virginia suggests, discussing these </w:t>
      </w:r>
      <w:r w:rsidR="00D47BDE" w:rsidRPr="00D47BDE">
        <w:rPr>
          <w:rFonts w:cs="Times New Roman"/>
          <w:szCs w:val="24"/>
        </w:rPr>
        <w:t>white-collar</w:t>
      </w:r>
      <w:r w:rsidR="00BA2D45" w:rsidRPr="00D47BDE">
        <w:rPr>
          <w:rFonts w:cs="Times New Roman"/>
          <w:szCs w:val="24"/>
        </w:rPr>
        <w:t xml:space="preserve"> crimes and coming up with solutions is not easy since the people who commit the crimes control the laws and have the most power. </w:t>
      </w:r>
    </w:p>
    <w:bookmarkEnd w:id="2"/>
    <w:p w14:paraId="0CE6EC80" w14:textId="6E43BCB3" w:rsidR="00B616B4" w:rsidRPr="00D47BDE" w:rsidRDefault="0091702E" w:rsidP="00956A11">
      <w:pPr>
        <w:tabs>
          <w:tab w:val="left" w:pos="1620"/>
        </w:tabs>
        <w:rPr>
          <w:rFonts w:cs="Times New Roman"/>
          <w:szCs w:val="24"/>
        </w:rPr>
      </w:pPr>
      <w:r w:rsidRPr="00D47BDE">
        <w:rPr>
          <w:rFonts w:cs="Times New Roman"/>
          <w:b/>
          <w:bCs/>
          <w:szCs w:val="24"/>
        </w:rPr>
        <w:t>Reply 3</w:t>
      </w:r>
    </w:p>
    <w:p w14:paraId="2EC38A4C" w14:textId="1757443E" w:rsidR="00B616B4" w:rsidRPr="00D47BDE" w:rsidRDefault="0091702E">
      <w:pPr>
        <w:rPr>
          <w:rFonts w:cs="Times New Roman"/>
          <w:szCs w:val="24"/>
        </w:rPr>
      </w:pPr>
      <w:bookmarkStart w:id="3" w:name="_Hlk53181747"/>
      <w:r w:rsidRPr="00D47BDE">
        <w:rPr>
          <w:rFonts w:cs="Times New Roman"/>
          <w:szCs w:val="24"/>
        </w:rPr>
        <w:t xml:space="preserve">White-collar crimes are what we refer to as the crimes of power, and they are implemented in different ways in our </w:t>
      </w:r>
      <w:r w:rsidR="00D47BDE" w:rsidRPr="00D47BDE">
        <w:rPr>
          <w:rFonts w:cs="Times New Roman"/>
          <w:szCs w:val="24"/>
        </w:rPr>
        <w:t>everyday</w:t>
      </w:r>
      <w:r w:rsidRPr="00D47BDE">
        <w:rPr>
          <w:rFonts w:cs="Times New Roman"/>
          <w:szCs w:val="24"/>
        </w:rPr>
        <w:t xml:space="preserve"> lives. Every person is involved in these crimes though everyone in their way. As Rothe and Kauzlarich argue, we must </w:t>
      </w:r>
      <w:r w:rsidR="00D47BDE" w:rsidRPr="00D47BDE">
        <w:rPr>
          <w:rFonts w:cs="Times New Roman"/>
          <w:szCs w:val="24"/>
        </w:rPr>
        <w:t>realize</w:t>
      </w:r>
      <w:r w:rsidRPr="00D47BDE">
        <w:rPr>
          <w:rFonts w:cs="Times New Roman"/>
          <w:szCs w:val="24"/>
        </w:rPr>
        <w:t xml:space="preserve"> the role we play in our economy, as consumers, in powerful crimes. There is </w:t>
      </w:r>
      <w:r w:rsidR="00CC4595" w:rsidRPr="00D47BDE">
        <w:rPr>
          <w:rFonts w:cs="Times New Roman"/>
          <w:szCs w:val="24"/>
        </w:rPr>
        <w:t>indeed no controlling law, and there is a problem in how people use power. I agree that some people are the ones who</w:t>
      </w:r>
      <w:r w:rsidR="00287A66" w:rsidRPr="00D47BDE">
        <w:rPr>
          <w:rFonts w:cs="Times New Roman"/>
          <w:szCs w:val="24"/>
        </w:rPr>
        <w:t xml:space="preserve"> </w:t>
      </w:r>
      <w:r w:rsidR="00D47BDE" w:rsidRPr="00D47BDE">
        <w:rPr>
          <w:rFonts w:cs="Times New Roman"/>
          <w:szCs w:val="24"/>
        </w:rPr>
        <w:t>commit</w:t>
      </w:r>
      <w:r w:rsidR="00CC4595" w:rsidRPr="00D47BDE">
        <w:rPr>
          <w:rFonts w:cs="Times New Roman"/>
          <w:szCs w:val="24"/>
        </w:rPr>
        <w:t xml:space="preserve"> the crime </w:t>
      </w:r>
      <w:r w:rsidR="00287A66" w:rsidRPr="00D47BDE">
        <w:rPr>
          <w:rFonts w:cs="Times New Roman"/>
          <w:szCs w:val="24"/>
        </w:rPr>
        <w:t xml:space="preserve">while others are victims of the crime by purchasing their items. In a way, we encourage our persecution by facilitating the companies and vailing tools that will eventually help the systems that authorize potent crimes. Surprisingly, big corporations such as </w:t>
      </w:r>
      <w:r w:rsidR="00D47BDE" w:rsidRPr="00D47BDE">
        <w:rPr>
          <w:rFonts w:cs="Times New Roman"/>
          <w:szCs w:val="24"/>
        </w:rPr>
        <w:t>Coca-Cola</w:t>
      </w:r>
      <w:r w:rsidR="00287A66" w:rsidRPr="00D47BDE">
        <w:rPr>
          <w:rFonts w:cs="Times New Roman"/>
          <w:szCs w:val="24"/>
        </w:rPr>
        <w:t xml:space="preserve">, Wal-Mart, Kraft, and even </w:t>
      </w:r>
      <w:r w:rsidR="00287A66" w:rsidRPr="00D47BDE">
        <w:rPr>
          <w:rFonts w:cs="Times New Roman"/>
          <w:szCs w:val="24"/>
        </w:rPr>
        <w:lastRenderedPageBreak/>
        <w:t xml:space="preserve">Maybelline continue to commit white-collar crimes. We do nothing as a society to stop this from </w:t>
      </w:r>
      <w:r w:rsidR="00D47BDE" w:rsidRPr="00D47BDE">
        <w:rPr>
          <w:rFonts w:cs="Times New Roman"/>
          <w:szCs w:val="24"/>
        </w:rPr>
        <w:t xml:space="preserve">happening. </w:t>
      </w:r>
      <w:r w:rsidR="00224A88" w:rsidRPr="00D47BDE">
        <w:rPr>
          <w:rFonts w:cs="Times New Roman"/>
          <w:szCs w:val="24"/>
        </w:rPr>
        <w:t xml:space="preserve">Not even a single person is giving close and thoughtful attention to this issue is worrying. </w:t>
      </w:r>
      <w:r w:rsidR="00182CE0" w:rsidRPr="00D47BDE">
        <w:rPr>
          <w:rFonts w:cs="Times New Roman"/>
          <w:szCs w:val="24"/>
        </w:rPr>
        <w:t>These are massive companies that are believed to be very influential in our society, and the fact that they are on the front line of companies committing these crimes is an issue that needs to be addressed. I agree with Alexandra that, as a society, we should be more informed of what these companies are involved in before we choose to support their businesses.</w:t>
      </w:r>
    </w:p>
    <w:bookmarkEnd w:id="3"/>
    <w:p w14:paraId="5A8E1A72" w14:textId="12F42272" w:rsidR="00182CE0" w:rsidRPr="00D47BDE" w:rsidRDefault="0091702E">
      <w:pPr>
        <w:rPr>
          <w:rFonts w:cs="Times New Roman"/>
          <w:b/>
          <w:bCs/>
          <w:szCs w:val="24"/>
        </w:rPr>
      </w:pPr>
      <w:r w:rsidRPr="00D47BDE">
        <w:rPr>
          <w:rFonts w:cs="Times New Roman"/>
          <w:b/>
          <w:bCs/>
          <w:szCs w:val="24"/>
        </w:rPr>
        <w:t>Reply 4</w:t>
      </w:r>
    </w:p>
    <w:p w14:paraId="6AFE7B17" w14:textId="7E61F11B" w:rsidR="001E7DBF" w:rsidRPr="00D47BDE" w:rsidRDefault="0091702E" w:rsidP="001E7DBF">
      <w:pPr>
        <w:rPr>
          <w:rFonts w:cs="Times New Roman"/>
          <w:szCs w:val="24"/>
        </w:rPr>
      </w:pPr>
      <w:bookmarkStart w:id="4" w:name="_Hlk53181804"/>
      <w:r w:rsidRPr="00D47BDE">
        <w:rPr>
          <w:rFonts w:cs="Times New Roman"/>
          <w:szCs w:val="24"/>
        </w:rPr>
        <w:t xml:space="preserve">The example Kevin describes is a perfect illustration of </w:t>
      </w:r>
      <w:r w:rsidR="00D47BDE" w:rsidRPr="00D47BDE">
        <w:rPr>
          <w:rFonts w:cs="Times New Roman"/>
          <w:szCs w:val="24"/>
        </w:rPr>
        <w:t>white-collar</w:t>
      </w:r>
      <w:r w:rsidRPr="00D47BDE">
        <w:rPr>
          <w:rFonts w:cs="Times New Roman"/>
          <w:szCs w:val="24"/>
        </w:rPr>
        <w:t xml:space="preserve"> crime. The crime is performed by both the company in question and the people who purchase from it who become victims by supporting it. Walmart commits a </w:t>
      </w:r>
      <w:r w:rsidR="00D47BDE" w:rsidRPr="00D47BDE">
        <w:rPr>
          <w:rFonts w:cs="Times New Roman"/>
          <w:szCs w:val="24"/>
        </w:rPr>
        <w:t>white-collar</w:t>
      </w:r>
      <w:r w:rsidRPr="00D47BDE">
        <w:rPr>
          <w:rFonts w:cs="Times New Roman"/>
          <w:szCs w:val="24"/>
        </w:rPr>
        <w:t xml:space="preserve"> crime when they open their business in a town, which causes an extreme disagreement among the people of that town. The people are torn between the sales and savings Walmart offers and its effects on the </w:t>
      </w:r>
      <w:r w:rsidR="00D47BDE" w:rsidRPr="00D47BDE">
        <w:rPr>
          <w:rFonts w:cs="Times New Roman"/>
          <w:szCs w:val="24"/>
        </w:rPr>
        <w:t>town. It</w:t>
      </w:r>
      <w:r w:rsidRPr="00D47BDE">
        <w:rPr>
          <w:rFonts w:cs="Times New Roman"/>
          <w:szCs w:val="24"/>
        </w:rPr>
        <w:t xml:space="preserve"> is unfortunate when a corporate entity forces the small businesses in the town out of business, and the owners begin to work in Walmart that closed their business </w:t>
      </w:r>
      <w:r w:rsidR="00D47BDE" w:rsidRPr="00D47BDE">
        <w:rPr>
          <w:rFonts w:cs="Times New Roman"/>
          <w:szCs w:val="24"/>
        </w:rPr>
        <w:t>doors. The</w:t>
      </w:r>
      <w:r w:rsidRPr="00D47BDE">
        <w:rPr>
          <w:rFonts w:cs="Times New Roman"/>
          <w:szCs w:val="24"/>
        </w:rPr>
        <w:t xml:space="preserve"> people though victims, help Walmart in committing the crime by supporting them to grow so large. </w:t>
      </w:r>
    </w:p>
    <w:p w14:paraId="3FC50276" w14:textId="4E4C0D50" w:rsidR="001E7DBF" w:rsidRPr="00D47BDE" w:rsidRDefault="0091702E" w:rsidP="001E7DBF">
      <w:pPr>
        <w:rPr>
          <w:rFonts w:cs="Times New Roman"/>
          <w:szCs w:val="24"/>
        </w:rPr>
      </w:pPr>
      <w:r w:rsidRPr="00D47BDE">
        <w:rPr>
          <w:rFonts w:cs="Times New Roman"/>
          <w:szCs w:val="24"/>
        </w:rPr>
        <w:t xml:space="preserve">I agree with him that the people in a society are the heart of these </w:t>
      </w:r>
      <w:r w:rsidR="00D47BDE" w:rsidRPr="00D47BDE">
        <w:rPr>
          <w:rFonts w:cs="Times New Roman"/>
          <w:szCs w:val="24"/>
        </w:rPr>
        <w:t>white-collar</w:t>
      </w:r>
      <w:r w:rsidRPr="00D47BDE">
        <w:rPr>
          <w:rFonts w:cs="Times New Roman"/>
          <w:szCs w:val="24"/>
        </w:rPr>
        <w:t xml:space="preserve"> crimes. As consumers, we support these corporate entities until they grow; </w:t>
      </w:r>
      <w:r w:rsidR="00D47BDE" w:rsidRPr="00D47BDE">
        <w:rPr>
          <w:rFonts w:cs="Times New Roman"/>
          <w:szCs w:val="24"/>
        </w:rPr>
        <w:t>hence,</w:t>
      </w:r>
      <w:r w:rsidRPr="00D47BDE">
        <w:rPr>
          <w:rFonts w:cs="Times New Roman"/>
          <w:szCs w:val="24"/>
        </w:rPr>
        <w:t xml:space="preserve"> they continue with their </w:t>
      </w:r>
      <w:r w:rsidR="00D47BDE" w:rsidRPr="00D47BDE">
        <w:rPr>
          <w:rFonts w:cs="Times New Roman"/>
          <w:szCs w:val="24"/>
        </w:rPr>
        <w:t>actions. Indeed</w:t>
      </w:r>
      <w:r w:rsidRPr="00D47BDE">
        <w:rPr>
          <w:rFonts w:cs="Times New Roman"/>
          <w:szCs w:val="24"/>
        </w:rPr>
        <w:t xml:space="preserve">, any business strives to make more profits and grow to be a </w:t>
      </w:r>
      <w:r w:rsidR="00D47BDE" w:rsidRPr="00D47BDE">
        <w:rPr>
          <w:rFonts w:cs="Times New Roman"/>
          <w:szCs w:val="24"/>
        </w:rPr>
        <w:t>monopoly. If we</w:t>
      </w:r>
      <w:r w:rsidRPr="00D47BDE">
        <w:rPr>
          <w:rFonts w:cs="Times New Roman"/>
          <w:szCs w:val="24"/>
        </w:rPr>
        <w:t xml:space="preserve"> are informed about our earnings and purchases and make decisions about both wisely, we can ensure that we do not </w:t>
      </w:r>
      <w:r w:rsidR="00D47BDE" w:rsidRPr="00D47BDE">
        <w:rPr>
          <w:rFonts w:cs="Times New Roman"/>
          <w:szCs w:val="24"/>
        </w:rPr>
        <w:t>support</w:t>
      </w:r>
      <w:r w:rsidRPr="00D47BDE">
        <w:rPr>
          <w:rFonts w:cs="Times New Roman"/>
          <w:szCs w:val="24"/>
        </w:rPr>
        <w:t xml:space="preserve"> companies we are not sure with. I think it is reasonable to say that we should not be held responsible for their actions as much as we keep these corporations. Any corporation that commits these crimes should be held </w:t>
      </w:r>
      <w:r w:rsidR="00D47BDE" w:rsidRPr="00D47BDE">
        <w:rPr>
          <w:rFonts w:cs="Times New Roman"/>
          <w:szCs w:val="24"/>
        </w:rPr>
        <w:t>responsible since</w:t>
      </w:r>
      <w:r w:rsidRPr="00D47BDE">
        <w:rPr>
          <w:rFonts w:cs="Times New Roman"/>
          <w:szCs w:val="24"/>
        </w:rPr>
        <w:t xml:space="preserve"> we are not wrong </w:t>
      </w:r>
      <w:r w:rsidRPr="00D47BDE">
        <w:rPr>
          <w:rFonts w:cs="Times New Roman"/>
          <w:szCs w:val="24"/>
        </w:rPr>
        <w:lastRenderedPageBreak/>
        <w:t xml:space="preserve">because we do not </w:t>
      </w:r>
      <w:r w:rsidR="00D47BDE" w:rsidRPr="00D47BDE">
        <w:rPr>
          <w:rFonts w:cs="Times New Roman"/>
          <w:szCs w:val="24"/>
        </w:rPr>
        <w:t>know their</w:t>
      </w:r>
      <w:r w:rsidRPr="00D47BDE">
        <w:rPr>
          <w:rFonts w:cs="Times New Roman"/>
          <w:szCs w:val="24"/>
        </w:rPr>
        <w:t xml:space="preserve"> business </w:t>
      </w:r>
      <w:r w:rsidR="00D47BDE" w:rsidRPr="00D47BDE">
        <w:rPr>
          <w:rFonts w:cs="Times New Roman"/>
          <w:szCs w:val="24"/>
        </w:rPr>
        <w:t>practices. In</w:t>
      </w:r>
      <w:r w:rsidRPr="00D47BDE">
        <w:rPr>
          <w:rFonts w:cs="Times New Roman"/>
          <w:szCs w:val="24"/>
        </w:rPr>
        <w:t xml:space="preserve"> my opinion, I do not support all crimes of the powerful.</w:t>
      </w:r>
    </w:p>
    <w:bookmarkEnd w:id="4"/>
    <w:p w14:paraId="3ADA1E05" w14:textId="53D8C398" w:rsidR="00182CE0" w:rsidRDefault="0091702E">
      <w:pPr>
        <w:rPr>
          <w:rFonts w:cs="Times New Roman"/>
          <w:b/>
          <w:bCs/>
          <w:szCs w:val="24"/>
        </w:rPr>
      </w:pPr>
      <w:r w:rsidRPr="00D47BDE">
        <w:rPr>
          <w:rFonts w:cs="Times New Roman"/>
          <w:b/>
          <w:bCs/>
          <w:szCs w:val="24"/>
        </w:rPr>
        <w:t>Reply 5</w:t>
      </w:r>
    </w:p>
    <w:p w14:paraId="64A898AD" w14:textId="77777777" w:rsidR="0000537E" w:rsidRDefault="0091702E" w:rsidP="0000537E">
      <w:bookmarkStart w:id="5" w:name="_Hlk53181832"/>
      <w:r>
        <w:t>I agree that privacy in life is essential. Technology advancement is a significant threat to private information; recent movies have shown how big data are collected and used.  Some companies, e.g., Google, collect data with or without someone's consent, and other cooperates sharing the information you have provided to them. Technology comes with a disadvantage side of it to us by limiting us to the information. Our private information can only be prevented by us, limiting ourselves with the number of data we display, mostly in social media. When installing an application, we are advised to be reading the terms and conditions that come with it at any given point to get to know how well is your information protected. Companies have been violating human rights through subjecting children and slaves into labor to increase production, even after being accused and evidence produced. Consumers hardly get to know what happens apart from their purchase; these companies minimize the cost of the good and maximize profit. This shows how people still violate the human right and manage to get away with it. This information can also show how people have contributed to the development of the economy. Abuse of children and slavery to force labor is an exploitation that is considered as a state-corporate crime. There is a need in society to light the structural nature of the ongoing human rights violation.</w:t>
      </w:r>
    </w:p>
    <w:p w14:paraId="32F6014F" w14:textId="77777777" w:rsidR="0000537E" w:rsidRDefault="0000537E" w:rsidP="0000537E"/>
    <w:bookmarkEnd w:id="5"/>
    <w:p w14:paraId="6D103C76" w14:textId="77777777" w:rsidR="001024B6" w:rsidRDefault="001024B6" w:rsidP="0000537E">
      <w:pPr>
        <w:jc w:val="center"/>
        <w:rPr>
          <w:rFonts w:cs="Times New Roman"/>
          <w:szCs w:val="24"/>
        </w:rPr>
      </w:pPr>
    </w:p>
    <w:p w14:paraId="61CA9ADC" w14:textId="77777777" w:rsidR="001024B6" w:rsidRDefault="001024B6" w:rsidP="0000537E">
      <w:pPr>
        <w:jc w:val="center"/>
        <w:rPr>
          <w:rFonts w:cs="Times New Roman"/>
          <w:szCs w:val="24"/>
        </w:rPr>
      </w:pPr>
    </w:p>
    <w:p w14:paraId="09D63ECD" w14:textId="77777777" w:rsidR="001024B6" w:rsidRPr="001024B6" w:rsidRDefault="001024B6" w:rsidP="0000537E">
      <w:pPr>
        <w:jc w:val="center"/>
        <w:rPr>
          <w:rFonts w:cs="Times New Roman"/>
          <w:szCs w:val="24"/>
        </w:rPr>
      </w:pPr>
    </w:p>
    <w:p w14:paraId="3DD48120" w14:textId="1C5F1EE5" w:rsidR="00D47BDE" w:rsidRDefault="0091702E" w:rsidP="0000537E">
      <w:pPr>
        <w:jc w:val="center"/>
        <w:rPr>
          <w:rFonts w:cs="Times New Roman"/>
          <w:szCs w:val="24"/>
        </w:rPr>
      </w:pPr>
      <w:r>
        <w:rPr>
          <w:rFonts w:cs="Times New Roman"/>
          <w:szCs w:val="24"/>
        </w:rPr>
        <w:lastRenderedPageBreak/>
        <w:t>REFERENCES</w:t>
      </w:r>
    </w:p>
    <w:p w14:paraId="30B6BD02" w14:textId="77777777" w:rsidR="001024B6" w:rsidRPr="001024B6" w:rsidRDefault="001024B6" w:rsidP="001024B6">
      <w:pPr>
        <w:rPr>
          <w:rFonts w:cs="Times New Roman"/>
          <w:color w:val="000000"/>
          <w:szCs w:val="24"/>
          <w:shd w:val="clear" w:color="auto" w:fill="FFFFFF"/>
        </w:rPr>
      </w:pPr>
      <w:r w:rsidRPr="001024B6">
        <w:rPr>
          <w:rFonts w:cs="Times New Roman"/>
          <w:color w:val="000000"/>
          <w:szCs w:val="24"/>
          <w:shd w:val="clear" w:color="auto" w:fill="FFFFFF"/>
        </w:rPr>
        <w:t xml:space="preserve">(2020). Retrieved 9 October 2019, from </w:t>
      </w:r>
      <w:hyperlink r:id="rId6" w:history="1">
        <w:r w:rsidRPr="001024B6">
          <w:rPr>
            <w:rStyle w:val="Hyperlink"/>
            <w:rFonts w:cs="Times New Roman"/>
            <w:szCs w:val="24"/>
            <w:shd w:val="clear" w:color="auto" w:fill="FFFFFF"/>
          </w:rPr>
          <w:t>https://www.researchgate.net/publication/339148301_The_political_economy_of_digital_data_introduction_to_the_special_issue</w:t>
        </w:r>
      </w:hyperlink>
      <w:r w:rsidRPr="001024B6">
        <w:rPr>
          <w:rFonts w:cs="Times New Roman"/>
          <w:color w:val="000000"/>
          <w:szCs w:val="24"/>
          <w:shd w:val="clear" w:color="auto" w:fill="FFFFFF"/>
        </w:rPr>
        <w:t>.</w:t>
      </w:r>
    </w:p>
    <w:p w14:paraId="6D7DB124" w14:textId="77777777" w:rsidR="001024B6" w:rsidRPr="001024B6" w:rsidRDefault="001024B6" w:rsidP="001024B6">
      <w:pPr>
        <w:rPr>
          <w:rFonts w:cs="Times New Roman"/>
          <w:color w:val="000000"/>
          <w:szCs w:val="24"/>
          <w:shd w:val="clear" w:color="auto" w:fill="FFFFFF"/>
        </w:rPr>
      </w:pPr>
      <w:r w:rsidRPr="001024B6">
        <w:rPr>
          <w:rFonts w:cs="Times New Roman"/>
          <w:color w:val="000000"/>
          <w:szCs w:val="24"/>
          <w:shd w:val="clear" w:color="auto" w:fill="FFFFFF"/>
        </w:rPr>
        <w:t>Mine, E. (2020). </w:t>
      </w:r>
      <w:r w:rsidRPr="001024B6">
        <w:rPr>
          <w:rFonts w:cs="Times New Roman"/>
          <w:i/>
          <w:iCs/>
          <w:color w:val="000000"/>
          <w:szCs w:val="24"/>
          <w:shd w:val="clear" w:color="auto" w:fill="FFFFFF"/>
        </w:rPr>
        <w:t>Explosion Deep Mine [dvlrgev1vp4z]</w:t>
      </w:r>
      <w:r w:rsidRPr="001024B6">
        <w:rPr>
          <w:rFonts w:cs="Times New Roman"/>
          <w:color w:val="000000"/>
          <w:szCs w:val="24"/>
          <w:shd w:val="clear" w:color="auto" w:fill="FFFFFF"/>
        </w:rPr>
        <w:t xml:space="preserve">. Idoc.pub. Retrieved 9 October 2020, from </w:t>
      </w:r>
      <w:hyperlink r:id="rId7" w:history="1">
        <w:r w:rsidRPr="001024B6">
          <w:rPr>
            <w:rStyle w:val="Hyperlink"/>
            <w:rFonts w:cs="Times New Roman"/>
            <w:szCs w:val="24"/>
            <w:shd w:val="clear" w:color="auto" w:fill="FFFFFF"/>
          </w:rPr>
          <w:t>https://idoc.pub/documents/explosion-deep-mine-dvlrgev1vp4z</w:t>
        </w:r>
      </w:hyperlink>
      <w:r w:rsidRPr="001024B6">
        <w:rPr>
          <w:rFonts w:cs="Times New Roman"/>
          <w:color w:val="000000"/>
          <w:szCs w:val="24"/>
          <w:shd w:val="clear" w:color="auto" w:fill="FFFFFF"/>
        </w:rPr>
        <w:t>.</w:t>
      </w:r>
    </w:p>
    <w:p w14:paraId="0A01B3DC" w14:textId="77777777" w:rsidR="001024B6" w:rsidRPr="001024B6" w:rsidRDefault="001024B6" w:rsidP="001024B6">
      <w:pPr>
        <w:shd w:val="clear" w:color="auto" w:fill="FFFFFF"/>
        <w:spacing w:before="180" w:after="0" w:line="240" w:lineRule="auto"/>
        <w:rPr>
          <w:rFonts w:eastAsia="Times New Roman" w:cs="Times New Roman"/>
          <w:szCs w:val="24"/>
        </w:rPr>
      </w:pPr>
      <w:r w:rsidRPr="001024B6">
        <w:rPr>
          <w:rFonts w:eastAsia="Times New Roman" w:cs="Times New Roman"/>
          <w:szCs w:val="24"/>
        </w:rPr>
        <w:t>Rothe, D., &amp; Kauzlarich, D. (2016). Chapter 14. In </w:t>
      </w:r>
      <w:r w:rsidRPr="001024B6">
        <w:rPr>
          <w:rFonts w:eastAsia="Times New Roman" w:cs="Times New Roman"/>
          <w:i/>
          <w:iCs/>
          <w:szCs w:val="24"/>
        </w:rPr>
        <w:t>Crimes of the powerful: An introduction</w:t>
      </w:r>
      <w:r w:rsidRPr="001024B6">
        <w:rPr>
          <w:rFonts w:eastAsia="Times New Roman" w:cs="Times New Roman"/>
          <w:szCs w:val="24"/>
        </w:rPr>
        <w:t> (pp. 231-245). London: Routledge.</w:t>
      </w:r>
    </w:p>
    <w:p w14:paraId="7E5DA31C" w14:textId="77777777" w:rsidR="001024B6" w:rsidRPr="001024B6" w:rsidRDefault="001024B6" w:rsidP="001024B6">
      <w:pPr>
        <w:rPr>
          <w:rFonts w:cs="Times New Roman"/>
          <w:color w:val="000000"/>
          <w:szCs w:val="24"/>
          <w:shd w:val="clear" w:color="auto" w:fill="FFFFFF"/>
        </w:rPr>
      </w:pPr>
      <w:r w:rsidRPr="001024B6">
        <w:rPr>
          <w:rFonts w:cs="Times New Roman"/>
          <w:i/>
          <w:iCs/>
          <w:color w:val="000000"/>
          <w:szCs w:val="24"/>
          <w:shd w:val="clear" w:color="auto" w:fill="FFFFFF"/>
        </w:rPr>
        <w:t>Samsung</w:t>
      </w:r>
      <w:r w:rsidRPr="001024B6">
        <w:rPr>
          <w:rFonts w:cs="Times New Roman"/>
          <w:color w:val="000000"/>
          <w:szCs w:val="24"/>
          <w:shd w:val="clear" w:color="auto" w:fill="FFFFFF"/>
        </w:rPr>
        <w:t xml:space="preserve">. En.wikipedia.org. (2020). Retrieved 9 October 2020, from </w:t>
      </w:r>
      <w:hyperlink r:id="rId8" w:history="1">
        <w:r w:rsidRPr="001024B6">
          <w:rPr>
            <w:rStyle w:val="Hyperlink"/>
            <w:rFonts w:cs="Times New Roman"/>
            <w:szCs w:val="24"/>
            <w:shd w:val="clear" w:color="auto" w:fill="FFFFFF"/>
          </w:rPr>
          <w:t>https://en.wikipedia.org/wiki/Samsung_Group</w:t>
        </w:r>
      </w:hyperlink>
      <w:r w:rsidRPr="001024B6">
        <w:rPr>
          <w:rFonts w:cs="Times New Roman"/>
          <w:color w:val="000000"/>
          <w:szCs w:val="24"/>
          <w:shd w:val="clear" w:color="auto" w:fill="FFFFFF"/>
        </w:rPr>
        <w:t>.</w:t>
      </w:r>
    </w:p>
    <w:p w14:paraId="13D89DEE" w14:textId="77777777" w:rsidR="001024B6" w:rsidRPr="001024B6" w:rsidRDefault="001024B6" w:rsidP="001024B6">
      <w:pPr>
        <w:shd w:val="clear" w:color="auto" w:fill="FFFFFF"/>
        <w:spacing w:before="180" w:after="0" w:line="240" w:lineRule="auto"/>
        <w:rPr>
          <w:rFonts w:eastAsia="Times New Roman" w:cs="Times New Roman"/>
          <w:szCs w:val="24"/>
        </w:rPr>
      </w:pPr>
    </w:p>
    <w:p w14:paraId="0831099E" w14:textId="77777777" w:rsidR="001024B6" w:rsidRPr="00D47BDE" w:rsidRDefault="001024B6" w:rsidP="0000537E">
      <w:pPr>
        <w:jc w:val="center"/>
        <w:rPr>
          <w:rFonts w:cs="Times New Roman"/>
          <w:szCs w:val="24"/>
        </w:rPr>
      </w:pPr>
    </w:p>
    <w:sectPr w:rsidR="001024B6" w:rsidRPr="00D47BDE" w:rsidSect="00D47BD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78E93" w14:textId="77777777" w:rsidR="009F193D" w:rsidRDefault="009F193D">
      <w:pPr>
        <w:spacing w:after="0" w:line="240" w:lineRule="auto"/>
      </w:pPr>
      <w:r>
        <w:separator/>
      </w:r>
    </w:p>
  </w:endnote>
  <w:endnote w:type="continuationSeparator" w:id="0">
    <w:p w14:paraId="5DF5B9A7" w14:textId="77777777" w:rsidR="009F193D" w:rsidRDefault="009F1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92D32" w14:textId="77777777" w:rsidR="009F193D" w:rsidRDefault="009F193D">
      <w:pPr>
        <w:spacing w:after="0" w:line="240" w:lineRule="auto"/>
      </w:pPr>
      <w:r>
        <w:separator/>
      </w:r>
    </w:p>
  </w:footnote>
  <w:footnote w:type="continuationSeparator" w:id="0">
    <w:p w14:paraId="57FDF86B" w14:textId="77777777" w:rsidR="009F193D" w:rsidRDefault="009F1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768671"/>
      <w:docPartObj>
        <w:docPartGallery w:val="Page Numbers (Top of Page)"/>
        <w:docPartUnique/>
      </w:docPartObj>
    </w:sdtPr>
    <w:sdtEndPr>
      <w:rPr>
        <w:noProof/>
      </w:rPr>
    </w:sdtEndPr>
    <w:sdtContent>
      <w:p w14:paraId="3D7911EC" w14:textId="0671DED7" w:rsidR="00D47BDE" w:rsidRDefault="0091702E">
        <w:pPr>
          <w:pStyle w:val="Header"/>
          <w:jc w:val="right"/>
        </w:pPr>
        <w:r>
          <w:t>REPLY WEEK 7</w:t>
        </w:r>
        <w:r>
          <w:tab/>
        </w:r>
        <w:r>
          <w:tab/>
        </w:r>
        <w:r>
          <w:fldChar w:fldCharType="begin"/>
        </w:r>
        <w:r>
          <w:instrText xml:space="preserve"> PAGE   \* MERGEFORMAT </w:instrText>
        </w:r>
        <w:r>
          <w:fldChar w:fldCharType="separate"/>
        </w:r>
        <w:r w:rsidR="000916D4">
          <w:rPr>
            <w:noProof/>
          </w:rPr>
          <w:t>5</w:t>
        </w:r>
        <w:r>
          <w:rPr>
            <w:noProof/>
          </w:rPr>
          <w:fldChar w:fldCharType="end"/>
        </w:r>
      </w:p>
    </w:sdtContent>
  </w:sdt>
  <w:p w14:paraId="1E8AB205" w14:textId="77777777" w:rsidR="00D47BDE" w:rsidRDefault="00D47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5BE94" w14:textId="3C7F58E2" w:rsidR="00D47BDE" w:rsidRDefault="0091702E">
    <w:pPr>
      <w:pStyle w:val="Header"/>
    </w:pPr>
    <w:r w:rsidRPr="00D47BDE">
      <w:rPr>
        <w:rFonts w:cs="Times New Roman"/>
      </w:rPr>
      <w:t>Running Head: REPLY WEEK 7</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A7B"/>
    <w:rsid w:val="0000537E"/>
    <w:rsid w:val="00044D9A"/>
    <w:rsid w:val="000916D4"/>
    <w:rsid w:val="001024B6"/>
    <w:rsid w:val="00182CE0"/>
    <w:rsid w:val="001B4F4B"/>
    <w:rsid w:val="001E7DBF"/>
    <w:rsid w:val="00224A88"/>
    <w:rsid w:val="00287A66"/>
    <w:rsid w:val="0030423D"/>
    <w:rsid w:val="00341491"/>
    <w:rsid w:val="00367C1F"/>
    <w:rsid w:val="00652367"/>
    <w:rsid w:val="008B593E"/>
    <w:rsid w:val="008B66A6"/>
    <w:rsid w:val="008C1267"/>
    <w:rsid w:val="0091702E"/>
    <w:rsid w:val="00956A11"/>
    <w:rsid w:val="009732E8"/>
    <w:rsid w:val="0099011F"/>
    <w:rsid w:val="009A1A7B"/>
    <w:rsid w:val="009F193D"/>
    <w:rsid w:val="00B00B81"/>
    <w:rsid w:val="00B22BE2"/>
    <w:rsid w:val="00B616B4"/>
    <w:rsid w:val="00BA2D45"/>
    <w:rsid w:val="00C66827"/>
    <w:rsid w:val="00CC4595"/>
    <w:rsid w:val="00D47BDE"/>
    <w:rsid w:val="00DC065F"/>
    <w:rsid w:val="00F41BCF"/>
    <w:rsid w:val="00F46BD5"/>
    <w:rsid w:val="00F7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3DD3"/>
  <w15:chartTrackingRefBased/>
  <w15:docId w15:val="{601200A4-10D3-48AC-8AFE-22161BCC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44D9A"/>
    <w:rPr>
      <w:sz w:val="16"/>
      <w:szCs w:val="16"/>
    </w:rPr>
  </w:style>
  <w:style w:type="paragraph" w:styleId="CommentText">
    <w:name w:val="annotation text"/>
    <w:basedOn w:val="Normal"/>
    <w:link w:val="CommentTextChar"/>
    <w:uiPriority w:val="99"/>
    <w:semiHidden/>
    <w:unhideWhenUsed/>
    <w:rsid w:val="00044D9A"/>
    <w:pPr>
      <w:spacing w:line="240" w:lineRule="auto"/>
    </w:pPr>
    <w:rPr>
      <w:sz w:val="20"/>
      <w:szCs w:val="20"/>
    </w:rPr>
  </w:style>
  <w:style w:type="character" w:customStyle="1" w:styleId="CommentTextChar">
    <w:name w:val="Comment Text Char"/>
    <w:basedOn w:val="DefaultParagraphFont"/>
    <w:link w:val="CommentText"/>
    <w:uiPriority w:val="99"/>
    <w:semiHidden/>
    <w:rsid w:val="00044D9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44D9A"/>
    <w:rPr>
      <w:b/>
      <w:bCs/>
    </w:rPr>
  </w:style>
  <w:style w:type="character" w:customStyle="1" w:styleId="CommentSubjectChar">
    <w:name w:val="Comment Subject Char"/>
    <w:basedOn w:val="CommentTextChar"/>
    <w:link w:val="CommentSubject"/>
    <w:uiPriority w:val="99"/>
    <w:semiHidden/>
    <w:rsid w:val="00044D9A"/>
    <w:rPr>
      <w:rFonts w:ascii="Times New Roman" w:hAnsi="Times New Roman"/>
      <w:b/>
      <w:bCs/>
      <w:sz w:val="20"/>
      <w:szCs w:val="20"/>
    </w:rPr>
  </w:style>
  <w:style w:type="paragraph" w:styleId="BalloonText">
    <w:name w:val="Balloon Text"/>
    <w:basedOn w:val="Normal"/>
    <w:link w:val="BalloonTextChar"/>
    <w:uiPriority w:val="99"/>
    <w:semiHidden/>
    <w:unhideWhenUsed/>
    <w:rsid w:val="00044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D9A"/>
    <w:rPr>
      <w:rFonts w:ascii="Segoe UI" w:hAnsi="Segoe UI" w:cs="Segoe UI"/>
      <w:sz w:val="18"/>
      <w:szCs w:val="18"/>
    </w:rPr>
  </w:style>
  <w:style w:type="paragraph" w:styleId="Header">
    <w:name w:val="header"/>
    <w:basedOn w:val="Normal"/>
    <w:link w:val="HeaderChar"/>
    <w:uiPriority w:val="99"/>
    <w:unhideWhenUsed/>
    <w:rsid w:val="00D47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BDE"/>
    <w:rPr>
      <w:rFonts w:ascii="Times New Roman" w:hAnsi="Times New Roman"/>
      <w:sz w:val="24"/>
    </w:rPr>
  </w:style>
  <w:style w:type="paragraph" w:styleId="Footer">
    <w:name w:val="footer"/>
    <w:basedOn w:val="Normal"/>
    <w:link w:val="FooterChar"/>
    <w:uiPriority w:val="99"/>
    <w:unhideWhenUsed/>
    <w:rsid w:val="00D47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BDE"/>
    <w:rPr>
      <w:rFonts w:ascii="Times New Roman" w:hAnsi="Times New Roman"/>
      <w:sz w:val="24"/>
    </w:rPr>
  </w:style>
  <w:style w:type="character" w:styleId="Hyperlink">
    <w:name w:val="Hyperlink"/>
    <w:basedOn w:val="DefaultParagraphFont"/>
    <w:uiPriority w:val="99"/>
    <w:unhideWhenUsed/>
    <w:rsid w:val="001024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amsung_Group" TargetMode="External"/><Relationship Id="rId3" Type="http://schemas.openxmlformats.org/officeDocument/2006/relationships/webSettings" Target="webSettings.xml"/><Relationship Id="rId7" Type="http://schemas.openxmlformats.org/officeDocument/2006/relationships/hyperlink" Target="https://idoc.pub/documents/explosion-deep-mine-dvlrgev1vp4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39148301_The_political_economy_of_digital_data_introduction_to_the_special_issu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2020-10-09T21:36:00Z</dcterms:created>
  <dcterms:modified xsi:type="dcterms:W3CDTF">2020-10-09T21:36:00Z</dcterms:modified>
</cp:coreProperties>
</file>